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D4356" w14:textId="77777777" w:rsidR="00856202" w:rsidRPr="008009BE" w:rsidRDefault="00856202" w:rsidP="00EF3C95">
      <w:pPr>
        <w:spacing w:line="240" w:lineRule="auto"/>
        <w:contextualSpacing/>
        <w:rPr>
          <w:sz w:val="24"/>
          <w:szCs w:val="24"/>
        </w:rPr>
      </w:pPr>
    </w:p>
    <w:p w14:paraId="4A7CEAA5" w14:textId="77777777" w:rsidR="00ED00E8" w:rsidRPr="008009BE" w:rsidRDefault="002765F6" w:rsidP="00ED00E8">
      <w:pPr>
        <w:spacing w:line="240" w:lineRule="auto"/>
        <w:contextualSpacing/>
        <w:jc w:val="center"/>
        <w:rPr>
          <w:sz w:val="24"/>
          <w:szCs w:val="24"/>
        </w:rPr>
      </w:pPr>
      <w:r w:rsidRPr="008009BE">
        <w:rPr>
          <w:sz w:val="24"/>
          <w:szCs w:val="24"/>
        </w:rPr>
        <w:t xml:space="preserve">WCIRTA General </w:t>
      </w:r>
      <w:r w:rsidR="00ED00E8" w:rsidRPr="008009BE">
        <w:rPr>
          <w:sz w:val="24"/>
          <w:szCs w:val="24"/>
        </w:rPr>
        <w:t>Membership Meeting</w:t>
      </w:r>
    </w:p>
    <w:p w14:paraId="3542A2D2" w14:textId="79C8FA12" w:rsidR="00ED00E8" w:rsidRPr="008009BE" w:rsidRDefault="00EF3C95" w:rsidP="00ED00E8">
      <w:pPr>
        <w:spacing w:line="240" w:lineRule="auto"/>
        <w:contextualSpacing/>
        <w:jc w:val="center"/>
        <w:rPr>
          <w:sz w:val="24"/>
          <w:szCs w:val="24"/>
        </w:rPr>
      </w:pPr>
      <w:r w:rsidRPr="008009BE">
        <w:rPr>
          <w:sz w:val="24"/>
          <w:szCs w:val="24"/>
        </w:rPr>
        <w:t>Monday</w:t>
      </w:r>
      <w:r w:rsidR="00ED00E8" w:rsidRPr="008009BE">
        <w:rPr>
          <w:sz w:val="24"/>
          <w:szCs w:val="24"/>
        </w:rPr>
        <w:t>,</w:t>
      </w:r>
      <w:r w:rsidRPr="008009BE">
        <w:rPr>
          <w:sz w:val="24"/>
          <w:szCs w:val="24"/>
        </w:rPr>
        <w:t xml:space="preserve"> August 1</w:t>
      </w:r>
      <w:r w:rsidR="001C5928">
        <w:rPr>
          <w:sz w:val="24"/>
          <w:szCs w:val="24"/>
        </w:rPr>
        <w:t>3</w:t>
      </w:r>
      <w:r w:rsidRPr="008009BE">
        <w:rPr>
          <w:sz w:val="24"/>
          <w:szCs w:val="24"/>
        </w:rPr>
        <w:t>,</w:t>
      </w:r>
      <w:r w:rsidR="00ED00E8" w:rsidRPr="008009BE">
        <w:rPr>
          <w:sz w:val="24"/>
          <w:szCs w:val="24"/>
        </w:rPr>
        <w:t xml:space="preserve"> 201</w:t>
      </w:r>
      <w:r w:rsidR="001C5928">
        <w:rPr>
          <w:sz w:val="24"/>
          <w:szCs w:val="24"/>
        </w:rPr>
        <w:t>8</w:t>
      </w:r>
    </w:p>
    <w:p w14:paraId="586D14D3" w14:textId="77777777" w:rsidR="00ED00E8" w:rsidRPr="008009BE" w:rsidRDefault="00EF3C95" w:rsidP="00ED00E8">
      <w:pPr>
        <w:spacing w:line="240" w:lineRule="auto"/>
        <w:contextualSpacing/>
        <w:jc w:val="center"/>
        <w:rPr>
          <w:sz w:val="24"/>
          <w:szCs w:val="24"/>
        </w:rPr>
      </w:pPr>
      <w:r w:rsidRPr="008009BE">
        <w:rPr>
          <w:sz w:val="24"/>
          <w:szCs w:val="24"/>
        </w:rPr>
        <w:t>St. Paul Parish Center</w:t>
      </w:r>
    </w:p>
    <w:p w14:paraId="6BC4C7E1" w14:textId="77777777" w:rsidR="00EF3C95" w:rsidRPr="008009BE" w:rsidRDefault="00EF3C95" w:rsidP="00ED00E8">
      <w:pPr>
        <w:spacing w:line="240" w:lineRule="auto"/>
        <w:contextualSpacing/>
        <w:jc w:val="center"/>
        <w:rPr>
          <w:sz w:val="24"/>
          <w:szCs w:val="24"/>
        </w:rPr>
      </w:pPr>
      <w:r w:rsidRPr="008009BE">
        <w:rPr>
          <w:sz w:val="24"/>
          <w:szCs w:val="24"/>
        </w:rPr>
        <w:t>Johnston City, Illinois</w:t>
      </w:r>
    </w:p>
    <w:p w14:paraId="7734EBC9" w14:textId="77777777" w:rsidR="00ED00E8" w:rsidRPr="008009BE" w:rsidRDefault="00ED00E8" w:rsidP="00ED00E8">
      <w:pPr>
        <w:spacing w:line="240" w:lineRule="auto"/>
        <w:contextualSpacing/>
        <w:jc w:val="center"/>
        <w:rPr>
          <w:sz w:val="24"/>
          <w:szCs w:val="24"/>
        </w:rPr>
      </w:pPr>
    </w:p>
    <w:p w14:paraId="44467156" w14:textId="6B4D0F9D" w:rsidR="00ED00E8" w:rsidRPr="008009BE" w:rsidRDefault="00ED00E8" w:rsidP="00ED00E8">
      <w:pPr>
        <w:spacing w:line="240" w:lineRule="auto"/>
        <w:contextualSpacing/>
        <w:rPr>
          <w:sz w:val="24"/>
          <w:szCs w:val="24"/>
        </w:rPr>
      </w:pPr>
      <w:bookmarkStart w:id="0" w:name="_GoBack"/>
      <w:r w:rsidRPr="008009BE">
        <w:rPr>
          <w:sz w:val="24"/>
          <w:szCs w:val="24"/>
        </w:rPr>
        <w:t xml:space="preserve">The WCIRTA held a membership meeting at </w:t>
      </w:r>
      <w:r w:rsidR="00EF3C95" w:rsidRPr="008009BE">
        <w:rPr>
          <w:sz w:val="24"/>
          <w:szCs w:val="24"/>
        </w:rPr>
        <w:t>St. Paul Parish Center in Johnston City, Illinois</w:t>
      </w:r>
      <w:r w:rsidRPr="008009BE">
        <w:rPr>
          <w:sz w:val="24"/>
          <w:szCs w:val="24"/>
        </w:rPr>
        <w:t>.</w:t>
      </w:r>
      <w:r w:rsidR="00EF3C95" w:rsidRPr="008009BE">
        <w:rPr>
          <w:sz w:val="24"/>
          <w:szCs w:val="24"/>
        </w:rPr>
        <w:t xml:space="preserve">  The meeting convened at </w:t>
      </w:r>
      <w:r w:rsidR="00F14C25">
        <w:rPr>
          <w:sz w:val="24"/>
          <w:szCs w:val="24"/>
        </w:rPr>
        <w:t>1:37</w:t>
      </w:r>
      <w:r w:rsidR="00EF3C95" w:rsidRPr="008009BE">
        <w:rPr>
          <w:sz w:val="24"/>
          <w:szCs w:val="24"/>
        </w:rPr>
        <w:t xml:space="preserve"> pm. </w:t>
      </w:r>
      <w:r w:rsidR="008C3784" w:rsidRPr="008009BE">
        <w:rPr>
          <w:sz w:val="24"/>
          <w:szCs w:val="24"/>
        </w:rPr>
        <w:t xml:space="preserve"> There were 3</w:t>
      </w:r>
      <w:r w:rsidR="00F14C25">
        <w:rPr>
          <w:sz w:val="24"/>
          <w:szCs w:val="24"/>
        </w:rPr>
        <w:t>1</w:t>
      </w:r>
      <w:r w:rsidR="008C3784" w:rsidRPr="008009BE">
        <w:rPr>
          <w:sz w:val="24"/>
          <w:szCs w:val="24"/>
        </w:rPr>
        <w:t xml:space="preserve"> members present.</w:t>
      </w:r>
      <w:r w:rsidRPr="008009BE">
        <w:rPr>
          <w:sz w:val="24"/>
          <w:szCs w:val="24"/>
        </w:rPr>
        <w:t xml:space="preserve">  Board members present were Kent Carrell, Don Kragness, Bert Gordon, </w:t>
      </w:r>
      <w:r w:rsidR="00D15303" w:rsidRPr="008009BE">
        <w:rPr>
          <w:sz w:val="24"/>
          <w:szCs w:val="24"/>
        </w:rPr>
        <w:t>Tom Oates,</w:t>
      </w:r>
      <w:r w:rsidR="00EF3C95" w:rsidRPr="008009BE">
        <w:rPr>
          <w:sz w:val="24"/>
          <w:szCs w:val="24"/>
        </w:rPr>
        <w:t xml:space="preserve"> Betsy Murphy, </w:t>
      </w:r>
      <w:r w:rsidR="001C5928">
        <w:rPr>
          <w:sz w:val="24"/>
          <w:szCs w:val="24"/>
        </w:rPr>
        <w:t>John Harland, Anna Morris,</w:t>
      </w:r>
      <w:r w:rsidR="00EF3C95" w:rsidRPr="008009BE">
        <w:rPr>
          <w:sz w:val="24"/>
          <w:szCs w:val="24"/>
        </w:rPr>
        <w:t xml:space="preserve"> </w:t>
      </w:r>
      <w:r w:rsidR="00F14C25">
        <w:rPr>
          <w:sz w:val="24"/>
          <w:szCs w:val="24"/>
        </w:rPr>
        <w:t xml:space="preserve">Ed Tresnak, </w:t>
      </w:r>
      <w:r w:rsidR="008E0632">
        <w:rPr>
          <w:sz w:val="24"/>
          <w:szCs w:val="24"/>
        </w:rPr>
        <w:t xml:space="preserve">Loren Taylor, </w:t>
      </w:r>
      <w:r w:rsidR="00EF3C95" w:rsidRPr="008009BE">
        <w:rPr>
          <w:sz w:val="24"/>
          <w:szCs w:val="24"/>
        </w:rPr>
        <w:t xml:space="preserve">and Bob Campbell.  Special guest and speaker for the meeting was </w:t>
      </w:r>
      <w:r w:rsidR="00F14C25">
        <w:rPr>
          <w:sz w:val="24"/>
          <w:szCs w:val="24"/>
        </w:rPr>
        <w:t>Jennifer Badiu, Assistant Director of the SIH Cancer Institute.</w:t>
      </w:r>
    </w:p>
    <w:bookmarkEnd w:id="0"/>
    <w:p w14:paraId="5D76B8B2" w14:textId="77777777" w:rsidR="00ED00E8" w:rsidRPr="008009BE" w:rsidRDefault="00ED00E8" w:rsidP="00ED00E8">
      <w:pPr>
        <w:spacing w:line="240" w:lineRule="auto"/>
        <w:contextualSpacing/>
        <w:rPr>
          <w:sz w:val="24"/>
          <w:szCs w:val="24"/>
        </w:rPr>
      </w:pPr>
    </w:p>
    <w:p w14:paraId="2E98774E" w14:textId="3E38CC83" w:rsidR="00ED00E8" w:rsidRPr="008009BE" w:rsidRDefault="00ED00E8" w:rsidP="00ED00E8">
      <w:pPr>
        <w:spacing w:line="240" w:lineRule="auto"/>
        <w:contextualSpacing/>
        <w:rPr>
          <w:sz w:val="24"/>
          <w:szCs w:val="24"/>
        </w:rPr>
      </w:pPr>
      <w:r w:rsidRPr="008009BE">
        <w:rPr>
          <w:b/>
          <w:sz w:val="24"/>
          <w:szCs w:val="24"/>
        </w:rPr>
        <w:t>Welcome:</w:t>
      </w:r>
      <w:r w:rsidR="007333DE" w:rsidRPr="008009BE">
        <w:rPr>
          <w:b/>
          <w:sz w:val="24"/>
          <w:szCs w:val="24"/>
        </w:rPr>
        <w:t xml:space="preserve"> </w:t>
      </w:r>
      <w:r w:rsidR="007333DE" w:rsidRPr="008009BE">
        <w:rPr>
          <w:sz w:val="24"/>
          <w:szCs w:val="24"/>
        </w:rPr>
        <w:t>President</w:t>
      </w:r>
      <w:r w:rsidRPr="008009BE">
        <w:rPr>
          <w:b/>
          <w:sz w:val="24"/>
          <w:szCs w:val="24"/>
        </w:rPr>
        <w:t xml:space="preserve"> </w:t>
      </w:r>
      <w:r w:rsidRPr="008009BE">
        <w:rPr>
          <w:sz w:val="24"/>
          <w:szCs w:val="24"/>
        </w:rPr>
        <w:t>Kent</w:t>
      </w:r>
      <w:r w:rsidR="00EF3C95" w:rsidRPr="008009BE">
        <w:rPr>
          <w:sz w:val="24"/>
          <w:szCs w:val="24"/>
        </w:rPr>
        <w:t xml:space="preserve"> Carrell welcomed all present</w:t>
      </w:r>
      <w:r w:rsidR="00F14C25">
        <w:rPr>
          <w:sz w:val="24"/>
          <w:szCs w:val="24"/>
        </w:rPr>
        <w:t xml:space="preserve"> with an invitation to enjoy delicious pies provided by And</w:t>
      </w:r>
      <w:r w:rsidR="00C34B85">
        <w:rPr>
          <w:sz w:val="24"/>
          <w:szCs w:val="24"/>
        </w:rPr>
        <w:t>re</w:t>
      </w:r>
      <w:r w:rsidR="00F14C25">
        <w:rPr>
          <w:sz w:val="24"/>
          <w:szCs w:val="24"/>
        </w:rPr>
        <w:t>sen’s Café in Johnston City.</w:t>
      </w:r>
    </w:p>
    <w:p w14:paraId="2A25C1BB" w14:textId="77777777" w:rsidR="007333DE" w:rsidRPr="008009BE" w:rsidRDefault="007333DE" w:rsidP="00ED00E8">
      <w:pPr>
        <w:spacing w:line="240" w:lineRule="auto"/>
        <w:contextualSpacing/>
        <w:rPr>
          <w:sz w:val="24"/>
          <w:szCs w:val="24"/>
        </w:rPr>
      </w:pPr>
    </w:p>
    <w:p w14:paraId="0585E6F9" w14:textId="1B89607E" w:rsidR="002F3249" w:rsidRPr="008009BE" w:rsidRDefault="00A5392C" w:rsidP="00A5392C">
      <w:pPr>
        <w:spacing w:line="240" w:lineRule="auto"/>
        <w:contextualSpacing/>
        <w:rPr>
          <w:sz w:val="24"/>
          <w:szCs w:val="24"/>
        </w:rPr>
      </w:pPr>
      <w:r w:rsidRPr="008009BE">
        <w:rPr>
          <w:b/>
          <w:sz w:val="24"/>
          <w:szCs w:val="24"/>
        </w:rPr>
        <w:t xml:space="preserve">Introduction of Speaker: </w:t>
      </w:r>
      <w:r w:rsidR="00C34B85">
        <w:rPr>
          <w:sz w:val="24"/>
          <w:szCs w:val="24"/>
        </w:rPr>
        <w:t>Jennifer Badiu from the SIH Cancer Institute provided the membership with information about the facility in Carterville, IL. Opened in 2015, the institute will be expanding and renova</w:t>
      </w:r>
      <w:r w:rsidR="001D6F8A">
        <w:rPr>
          <w:sz w:val="24"/>
          <w:szCs w:val="24"/>
        </w:rPr>
        <w:t>ting</w:t>
      </w:r>
      <w:r w:rsidR="00C34B85">
        <w:rPr>
          <w:sz w:val="24"/>
          <w:szCs w:val="24"/>
        </w:rPr>
        <w:t xml:space="preserve"> with patient comfort and needs in mind.  The response and support from the community has been great. She highlighted the services available as well as explained the progress made in treating cancer and collaboration with other medical facilities.  The institute focus</w:t>
      </w:r>
      <w:r w:rsidR="001D6F8A">
        <w:rPr>
          <w:sz w:val="24"/>
          <w:szCs w:val="24"/>
        </w:rPr>
        <w:t xml:space="preserve">es </w:t>
      </w:r>
      <w:r w:rsidR="00C34B85">
        <w:rPr>
          <w:sz w:val="24"/>
          <w:szCs w:val="24"/>
        </w:rPr>
        <w:t>on providing a team approach to the best possible care close to home</w:t>
      </w:r>
      <w:r w:rsidR="006C123D">
        <w:rPr>
          <w:sz w:val="24"/>
          <w:szCs w:val="24"/>
        </w:rPr>
        <w:t xml:space="preserve"> in a therapeutic environment as well </w:t>
      </w:r>
      <w:r w:rsidR="007A40C3">
        <w:rPr>
          <w:sz w:val="24"/>
          <w:szCs w:val="24"/>
        </w:rPr>
        <w:t>as recruiting</w:t>
      </w:r>
      <w:r w:rsidR="00C34B85">
        <w:rPr>
          <w:sz w:val="24"/>
          <w:szCs w:val="24"/>
        </w:rPr>
        <w:t xml:space="preserve"> high quality physicians that will remain in the area.</w:t>
      </w:r>
      <w:r w:rsidR="006C123D">
        <w:rPr>
          <w:sz w:val="24"/>
          <w:szCs w:val="24"/>
        </w:rPr>
        <w:t xml:space="preserve"> </w:t>
      </w:r>
      <w:r w:rsidR="007A40C3">
        <w:rPr>
          <w:sz w:val="24"/>
          <w:szCs w:val="24"/>
        </w:rPr>
        <w:t>Informational flyers were provided and q</w:t>
      </w:r>
      <w:r w:rsidR="006C123D">
        <w:rPr>
          <w:sz w:val="24"/>
          <w:szCs w:val="24"/>
        </w:rPr>
        <w:t>uestions were fielded from the audience.</w:t>
      </w:r>
    </w:p>
    <w:p w14:paraId="7EB8B09C" w14:textId="77777777" w:rsidR="002F3249" w:rsidRPr="008009BE" w:rsidRDefault="002F3249" w:rsidP="00A5392C">
      <w:pPr>
        <w:spacing w:line="240" w:lineRule="auto"/>
        <w:contextualSpacing/>
        <w:rPr>
          <w:sz w:val="24"/>
          <w:szCs w:val="24"/>
        </w:rPr>
      </w:pPr>
    </w:p>
    <w:p w14:paraId="0E5C45B7" w14:textId="29A46257" w:rsidR="002F3249" w:rsidRPr="008009BE" w:rsidRDefault="008009BE" w:rsidP="00A5392C">
      <w:pPr>
        <w:spacing w:line="240" w:lineRule="auto"/>
        <w:contextualSpacing/>
        <w:rPr>
          <w:b/>
          <w:sz w:val="24"/>
          <w:szCs w:val="24"/>
        </w:rPr>
      </w:pPr>
      <w:r w:rsidRPr="008009BE">
        <w:rPr>
          <w:b/>
          <w:sz w:val="24"/>
          <w:szCs w:val="24"/>
        </w:rPr>
        <w:t xml:space="preserve">Committee </w:t>
      </w:r>
      <w:r w:rsidR="002F3249" w:rsidRPr="008009BE">
        <w:rPr>
          <w:b/>
          <w:sz w:val="24"/>
          <w:szCs w:val="24"/>
        </w:rPr>
        <w:t xml:space="preserve">Reports: </w:t>
      </w:r>
    </w:p>
    <w:p w14:paraId="0592CD08" w14:textId="77777777" w:rsidR="008E0632" w:rsidRDefault="002F3249" w:rsidP="00503782">
      <w:pPr>
        <w:spacing w:line="240" w:lineRule="auto"/>
        <w:rPr>
          <w:sz w:val="24"/>
          <w:szCs w:val="24"/>
        </w:rPr>
      </w:pPr>
      <w:r w:rsidRPr="008009BE">
        <w:rPr>
          <w:b/>
          <w:sz w:val="24"/>
          <w:szCs w:val="24"/>
        </w:rPr>
        <w:t xml:space="preserve">Treasurer: </w:t>
      </w:r>
      <w:r w:rsidRPr="008009BE">
        <w:rPr>
          <w:sz w:val="24"/>
          <w:szCs w:val="24"/>
        </w:rPr>
        <w:t>201</w:t>
      </w:r>
      <w:r w:rsidR="006C123D">
        <w:rPr>
          <w:sz w:val="24"/>
          <w:szCs w:val="24"/>
        </w:rPr>
        <w:t>8</w:t>
      </w:r>
      <w:r w:rsidRPr="008009BE">
        <w:rPr>
          <w:sz w:val="24"/>
          <w:szCs w:val="24"/>
        </w:rPr>
        <w:t xml:space="preserve"> dues are payable at this time. Local dues are $10 per year with checks to be made payable to WCIRTA.  </w:t>
      </w:r>
      <w:r w:rsidR="008E0632">
        <w:rPr>
          <w:sz w:val="24"/>
          <w:szCs w:val="24"/>
        </w:rPr>
        <w:t>Provide the treasurer with any contact information updates.</w:t>
      </w:r>
    </w:p>
    <w:p w14:paraId="45C2E160" w14:textId="138AB68E" w:rsidR="008E0632" w:rsidRDefault="008E0632" w:rsidP="00503782">
      <w:pPr>
        <w:spacing w:line="240" w:lineRule="auto"/>
        <w:rPr>
          <w:sz w:val="24"/>
          <w:szCs w:val="24"/>
        </w:rPr>
      </w:pPr>
      <w:r>
        <w:rPr>
          <w:b/>
          <w:sz w:val="24"/>
          <w:szCs w:val="24"/>
        </w:rPr>
        <w:t xml:space="preserve">Legislation: </w:t>
      </w:r>
      <w:r>
        <w:rPr>
          <w:sz w:val="24"/>
          <w:szCs w:val="24"/>
        </w:rPr>
        <w:t>Anna Morris reported that the bill to allow retirees to opt back into TRIP is on the Governor’s desk and he has 60 days to sign it or veto it. The bill that allo</w:t>
      </w:r>
      <w:r w:rsidR="000B723E">
        <w:rPr>
          <w:sz w:val="24"/>
          <w:szCs w:val="24"/>
        </w:rPr>
        <w:t>ws</w:t>
      </w:r>
      <w:r>
        <w:rPr>
          <w:sz w:val="24"/>
          <w:szCs w:val="24"/>
        </w:rPr>
        <w:t xml:space="preserve"> retirees to work 120 days has passed and has been signed into law.  </w:t>
      </w:r>
    </w:p>
    <w:p w14:paraId="69C321AB" w14:textId="7F495892" w:rsidR="001308E9" w:rsidRPr="001308E9" w:rsidRDefault="001308E9" w:rsidP="00503782">
      <w:pPr>
        <w:spacing w:line="240" w:lineRule="auto"/>
        <w:rPr>
          <w:sz w:val="24"/>
          <w:szCs w:val="24"/>
        </w:rPr>
      </w:pPr>
      <w:r>
        <w:rPr>
          <w:b/>
          <w:sz w:val="24"/>
          <w:szCs w:val="24"/>
        </w:rPr>
        <w:t xml:space="preserve">Membership: </w:t>
      </w:r>
      <w:r>
        <w:rPr>
          <w:sz w:val="24"/>
          <w:szCs w:val="24"/>
        </w:rPr>
        <w:t>President Carrell announced that individuals who have not paid dues since 2015 will receive a notice that their name will be removed from the membership list after January 1, 2019. This will allow the membership to reflect a more accurate member count.</w:t>
      </w:r>
    </w:p>
    <w:p w14:paraId="33A8F992" w14:textId="19E600B6" w:rsidR="008E0632" w:rsidRDefault="001308E9" w:rsidP="00503782">
      <w:pPr>
        <w:spacing w:line="240" w:lineRule="auto"/>
        <w:rPr>
          <w:sz w:val="24"/>
          <w:szCs w:val="24"/>
        </w:rPr>
      </w:pPr>
      <w:r>
        <w:rPr>
          <w:b/>
          <w:sz w:val="24"/>
          <w:szCs w:val="24"/>
        </w:rPr>
        <w:t xml:space="preserve">Foundation: </w:t>
      </w:r>
      <w:r>
        <w:rPr>
          <w:sz w:val="24"/>
          <w:szCs w:val="24"/>
        </w:rPr>
        <w:t>John Harland highlighted the three basic components of the foundation: (1) to provide retired teachers with additional assistance, (2) to provide grants for active teachers, and (3) to provide scholarships to prospective teachers.  He encouraged retirees to support the foundation by donating to the address label fundraiser.</w:t>
      </w:r>
    </w:p>
    <w:p w14:paraId="27B615C5" w14:textId="645A5170" w:rsidR="00281DF3" w:rsidRDefault="00281DF3" w:rsidP="00503782">
      <w:pPr>
        <w:spacing w:line="240" w:lineRule="auto"/>
        <w:rPr>
          <w:sz w:val="24"/>
          <w:szCs w:val="24"/>
        </w:rPr>
      </w:pPr>
      <w:r>
        <w:rPr>
          <w:b/>
          <w:sz w:val="24"/>
          <w:szCs w:val="24"/>
        </w:rPr>
        <w:t xml:space="preserve">Member Benefits: </w:t>
      </w:r>
      <w:r>
        <w:rPr>
          <w:sz w:val="24"/>
          <w:szCs w:val="24"/>
        </w:rPr>
        <w:t>It was announced that an AMBA representative will speak at our next membership meeting. Currently, an AMBA rep is contacting individuals who have taken advantage of these benefits throughout Southern Illinois.</w:t>
      </w:r>
    </w:p>
    <w:p w14:paraId="5A623903" w14:textId="736C14EB" w:rsidR="001308E9" w:rsidRPr="001308E9" w:rsidRDefault="00281DF3" w:rsidP="00503782">
      <w:pPr>
        <w:spacing w:line="240" w:lineRule="auto"/>
        <w:rPr>
          <w:sz w:val="24"/>
          <w:szCs w:val="24"/>
        </w:rPr>
      </w:pPr>
      <w:r>
        <w:rPr>
          <w:b/>
          <w:sz w:val="24"/>
          <w:szCs w:val="24"/>
        </w:rPr>
        <w:t xml:space="preserve">Other Business: </w:t>
      </w:r>
      <w:r>
        <w:rPr>
          <w:sz w:val="24"/>
          <w:szCs w:val="24"/>
        </w:rPr>
        <w:t xml:space="preserve">President Carrell introduced Ed Tresnak as a new WCIRTA board member at large. He also informed the members that the </w:t>
      </w:r>
      <w:r w:rsidR="000B723E">
        <w:rPr>
          <w:sz w:val="24"/>
          <w:szCs w:val="24"/>
        </w:rPr>
        <w:t>c</w:t>
      </w:r>
      <w:r>
        <w:rPr>
          <w:sz w:val="24"/>
          <w:szCs w:val="24"/>
        </w:rPr>
        <w:t xml:space="preserve">hair position for the Member Benefits </w:t>
      </w:r>
      <w:r>
        <w:rPr>
          <w:sz w:val="24"/>
          <w:szCs w:val="24"/>
        </w:rPr>
        <w:lastRenderedPageBreak/>
        <w:t>Committee is currently available. The previous discussion regarding a WCIRTA scholarship is still under review.</w:t>
      </w:r>
    </w:p>
    <w:p w14:paraId="3537BC00" w14:textId="285C4E7D" w:rsidR="00503782" w:rsidRPr="008009BE" w:rsidRDefault="00503782" w:rsidP="00503782">
      <w:pPr>
        <w:spacing w:line="240" w:lineRule="auto"/>
        <w:rPr>
          <w:sz w:val="24"/>
          <w:szCs w:val="24"/>
        </w:rPr>
      </w:pPr>
      <w:r w:rsidRPr="008009BE">
        <w:rPr>
          <w:b/>
          <w:sz w:val="24"/>
          <w:szCs w:val="24"/>
        </w:rPr>
        <w:t xml:space="preserve">Next Membership Meeting: </w:t>
      </w:r>
      <w:r w:rsidRPr="008009BE">
        <w:rPr>
          <w:sz w:val="24"/>
          <w:szCs w:val="24"/>
        </w:rPr>
        <w:t xml:space="preserve">The next </w:t>
      </w:r>
      <w:r w:rsidR="00D15303" w:rsidRPr="008009BE">
        <w:rPr>
          <w:sz w:val="24"/>
          <w:szCs w:val="24"/>
        </w:rPr>
        <w:t xml:space="preserve">membership meeting will be </w:t>
      </w:r>
      <w:r w:rsidR="008009BE" w:rsidRPr="008009BE">
        <w:rPr>
          <w:sz w:val="24"/>
          <w:szCs w:val="24"/>
        </w:rPr>
        <w:t>October 1</w:t>
      </w:r>
      <w:r w:rsidR="001C5928">
        <w:rPr>
          <w:sz w:val="24"/>
          <w:szCs w:val="24"/>
        </w:rPr>
        <w:t>8</w:t>
      </w:r>
      <w:r w:rsidR="008009BE" w:rsidRPr="008009BE">
        <w:rPr>
          <w:sz w:val="24"/>
          <w:szCs w:val="24"/>
        </w:rPr>
        <w:t>, 201</w:t>
      </w:r>
      <w:r w:rsidR="001C5928">
        <w:rPr>
          <w:sz w:val="24"/>
          <w:szCs w:val="24"/>
        </w:rPr>
        <w:t xml:space="preserve">8 at </w:t>
      </w:r>
      <w:r w:rsidR="008009BE" w:rsidRPr="008009BE">
        <w:rPr>
          <w:sz w:val="24"/>
          <w:szCs w:val="24"/>
        </w:rPr>
        <w:t>Mary’s Restaurant in Herrin, Illinois.</w:t>
      </w:r>
      <w:r w:rsidR="00281DF3">
        <w:rPr>
          <w:sz w:val="24"/>
          <w:szCs w:val="24"/>
        </w:rPr>
        <w:t xml:space="preserve">  Bill Funkhouser, IRTA Area 6 Rep and an AMBA rep will be featured speakers.</w:t>
      </w:r>
    </w:p>
    <w:p w14:paraId="3634120F" w14:textId="3058AAAC" w:rsidR="00D15303" w:rsidRPr="008009BE" w:rsidRDefault="00D15303" w:rsidP="00503782">
      <w:pPr>
        <w:spacing w:line="240" w:lineRule="auto"/>
        <w:rPr>
          <w:sz w:val="24"/>
          <w:szCs w:val="24"/>
        </w:rPr>
      </w:pPr>
      <w:r w:rsidRPr="008009BE">
        <w:rPr>
          <w:b/>
          <w:sz w:val="24"/>
          <w:szCs w:val="24"/>
        </w:rPr>
        <w:t xml:space="preserve">Next Board Meeting: </w:t>
      </w:r>
      <w:r w:rsidRPr="008009BE">
        <w:rPr>
          <w:sz w:val="24"/>
          <w:szCs w:val="24"/>
        </w:rPr>
        <w:t>The ne</w:t>
      </w:r>
      <w:r w:rsidR="008009BE" w:rsidRPr="008009BE">
        <w:rPr>
          <w:sz w:val="24"/>
          <w:szCs w:val="24"/>
        </w:rPr>
        <w:t>xt board meeting will be September 1</w:t>
      </w:r>
      <w:r w:rsidR="001C5928">
        <w:rPr>
          <w:sz w:val="24"/>
          <w:szCs w:val="24"/>
        </w:rPr>
        <w:t>3</w:t>
      </w:r>
      <w:r w:rsidRPr="008009BE">
        <w:rPr>
          <w:sz w:val="24"/>
          <w:szCs w:val="24"/>
        </w:rPr>
        <w:t>, 201</w:t>
      </w:r>
      <w:r w:rsidR="001C5928">
        <w:rPr>
          <w:sz w:val="24"/>
          <w:szCs w:val="24"/>
        </w:rPr>
        <w:t>8</w:t>
      </w:r>
      <w:r w:rsidRPr="008009BE">
        <w:rPr>
          <w:sz w:val="24"/>
          <w:szCs w:val="24"/>
        </w:rPr>
        <w:t xml:space="preserve"> at 1:30 </w:t>
      </w:r>
      <w:r w:rsidR="00494FD3" w:rsidRPr="008009BE">
        <w:rPr>
          <w:sz w:val="24"/>
          <w:szCs w:val="24"/>
        </w:rPr>
        <w:t>p.m.</w:t>
      </w:r>
      <w:r w:rsidRPr="008009BE">
        <w:rPr>
          <w:sz w:val="24"/>
          <w:szCs w:val="24"/>
        </w:rPr>
        <w:t xml:space="preserve"> at Good Shepherd Lutheran Church.</w:t>
      </w:r>
    </w:p>
    <w:p w14:paraId="06A59CEC" w14:textId="0994C177" w:rsidR="00D15303" w:rsidRPr="008009BE" w:rsidRDefault="008009BE" w:rsidP="00503782">
      <w:pPr>
        <w:spacing w:line="240" w:lineRule="auto"/>
        <w:rPr>
          <w:sz w:val="24"/>
          <w:szCs w:val="24"/>
        </w:rPr>
      </w:pPr>
      <w:r w:rsidRPr="008009BE">
        <w:rPr>
          <w:sz w:val="24"/>
          <w:szCs w:val="24"/>
        </w:rPr>
        <w:t xml:space="preserve">The meeting was adjourned at </w:t>
      </w:r>
      <w:r w:rsidR="007A40C3" w:rsidRPr="008009BE">
        <w:rPr>
          <w:sz w:val="24"/>
          <w:szCs w:val="24"/>
        </w:rPr>
        <w:t>2:</w:t>
      </w:r>
      <w:r w:rsidR="007A40C3">
        <w:rPr>
          <w:sz w:val="24"/>
          <w:szCs w:val="24"/>
        </w:rPr>
        <w:t xml:space="preserve">27 </w:t>
      </w:r>
      <w:r w:rsidR="007A40C3" w:rsidRPr="008009BE">
        <w:rPr>
          <w:sz w:val="24"/>
          <w:szCs w:val="24"/>
        </w:rPr>
        <w:t>pm.</w:t>
      </w:r>
    </w:p>
    <w:p w14:paraId="1A81CA8D" w14:textId="77777777" w:rsidR="00790519" w:rsidRPr="008009BE" w:rsidRDefault="00790519" w:rsidP="00503782">
      <w:pPr>
        <w:spacing w:line="240" w:lineRule="auto"/>
        <w:rPr>
          <w:sz w:val="24"/>
          <w:szCs w:val="24"/>
        </w:rPr>
      </w:pPr>
      <w:r w:rsidRPr="008009BE">
        <w:rPr>
          <w:sz w:val="24"/>
          <w:szCs w:val="24"/>
        </w:rPr>
        <w:t>Respectfully Submitted,</w:t>
      </w:r>
    </w:p>
    <w:p w14:paraId="00443B46" w14:textId="77777777" w:rsidR="00A6752A" w:rsidRPr="00A6752A" w:rsidRDefault="00790519" w:rsidP="00690EA4">
      <w:pPr>
        <w:spacing w:line="240" w:lineRule="auto"/>
        <w:rPr>
          <w:b/>
        </w:rPr>
      </w:pPr>
      <w:r w:rsidRPr="008009BE">
        <w:rPr>
          <w:rFonts w:ascii="Freestyle Script" w:hAnsi="Freestyle Script"/>
          <w:sz w:val="28"/>
          <w:szCs w:val="28"/>
        </w:rPr>
        <w:t>Betsy Murphy</w:t>
      </w:r>
      <w:r w:rsidR="008009BE">
        <w:rPr>
          <w:sz w:val="24"/>
          <w:szCs w:val="24"/>
        </w:rPr>
        <w:t>, Secretary</w:t>
      </w:r>
    </w:p>
    <w:sectPr w:rsidR="00A6752A" w:rsidRPr="00A6752A" w:rsidSect="008009BE">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30A7B"/>
    <w:multiLevelType w:val="hybridMultilevel"/>
    <w:tmpl w:val="896A40E0"/>
    <w:lvl w:ilvl="0" w:tplc="54C44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9C6FF0"/>
    <w:multiLevelType w:val="hybridMultilevel"/>
    <w:tmpl w:val="A8FC42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FA29A8"/>
    <w:multiLevelType w:val="hybridMultilevel"/>
    <w:tmpl w:val="69147C7A"/>
    <w:lvl w:ilvl="0" w:tplc="AB683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E8"/>
    <w:rsid w:val="000B723E"/>
    <w:rsid w:val="000F63A4"/>
    <w:rsid w:val="00110764"/>
    <w:rsid w:val="001308E9"/>
    <w:rsid w:val="001C5928"/>
    <w:rsid w:val="001D6F8A"/>
    <w:rsid w:val="002765F6"/>
    <w:rsid w:val="00281DF3"/>
    <w:rsid w:val="002F3249"/>
    <w:rsid w:val="003B5B1F"/>
    <w:rsid w:val="00494FD3"/>
    <w:rsid w:val="00503782"/>
    <w:rsid w:val="005B6804"/>
    <w:rsid w:val="00690EA4"/>
    <w:rsid w:val="006C123D"/>
    <w:rsid w:val="007333DE"/>
    <w:rsid w:val="00790519"/>
    <w:rsid w:val="007A40C3"/>
    <w:rsid w:val="008009BE"/>
    <w:rsid w:val="00851919"/>
    <w:rsid w:val="00856202"/>
    <w:rsid w:val="00863ED5"/>
    <w:rsid w:val="008828CF"/>
    <w:rsid w:val="008C3784"/>
    <w:rsid w:val="008E0632"/>
    <w:rsid w:val="009063CD"/>
    <w:rsid w:val="00A5392C"/>
    <w:rsid w:val="00A6752A"/>
    <w:rsid w:val="00B5296B"/>
    <w:rsid w:val="00BB1610"/>
    <w:rsid w:val="00BD37FF"/>
    <w:rsid w:val="00C34B85"/>
    <w:rsid w:val="00D15303"/>
    <w:rsid w:val="00E02279"/>
    <w:rsid w:val="00E76CC7"/>
    <w:rsid w:val="00ED00E8"/>
    <w:rsid w:val="00EF3C95"/>
    <w:rsid w:val="00F1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E1BF"/>
  <w15:chartTrackingRefBased/>
  <w15:docId w15:val="{7CC5C2D7-0C65-4FFD-A63A-B4C58CEB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00E8"/>
    <w:rPr>
      <w:sz w:val="16"/>
      <w:szCs w:val="16"/>
    </w:rPr>
  </w:style>
  <w:style w:type="paragraph" w:styleId="CommentText">
    <w:name w:val="annotation text"/>
    <w:basedOn w:val="Normal"/>
    <w:link w:val="CommentTextChar"/>
    <w:uiPriority w:val="99"/>
    <w:semiHidden/>
    <w:unhideWhenUsed/>
    <w:rsid w:val="00ED00E8"/>
    <w:pPr>
      <w:spacing w:line="240" w:lineRule="auto"/>
    </w:pPr>
    <w:rPr>
      <w:sz w:val="20"/>
      <w:szCs w:val="20"/>
    </w:rPr>
  </w:style>
  <w:style w:type="character" w:customStyle="1" w:styleId="CommentTextChar">
    <w:name w:val="Comment Text Char"/>
    <w:basedOn w:val="DefaultParagraphFont"/>
    <w:link w:val="CommentText"/>
    <w:uiPriority w:val="99"/>
    <w:semiHidden/>
    <w:rsid w:val="00ED00E8"/>
    <w:rPr>
      <w:sz w:val="20"/>
      <w:szCs w:val="20"/>
    </w:rPr>
  </w:style>
  <w:style w:type="paragraph" w:styleId="CommentSubject">
    <w:name w:val="annotation subject"/>
    <w:basedOn w:val="CommentText"/>
    <w:next w:val="CommentText"/>
    <w:link w:val="CommentSubjectChar"/>
    <w:uiPriority w:val="99"/>
    <w:semiHidden/>
    <w:unhideWhenUsed/>
    <w:rsid w:val="00ED00E8"/>
    <w:rPr>
      <w:b/>
      <w:bCs/>
    </w:rPr>
  </w:style>
  <w:style w:type="character" w:customStyle="1" w:styleId="CommentSubjectChar">
    <w:name w:val="Comment Subject Char"/>
    <w:basedOn w:val="CommentTextChar"/>
    <w:link w:val="CommentSubject"/>
    <w:uiPriority w:val="99"/>
    <w:semiHidden/>
    <w:rsid w:val="00ED00E8"/>
    <w:rPr>
      <w:b/>
      <w:bCs/>
      <w:sz w:val="20"/>
      <w:szCs w:val="20"/>
    </w:rPr>
  </w:style>
  <w:style w:type="paragraph" w:styleId="BalloonText">
    <w:name w:val="Balloon Text"/>
    <w:basedOn w:val="Normal"/>
    <w:link w:val="BalloonTextChar"/>
    <w:uiPriority w:val="99"/>
    <w:semiHidden/>
    <w:unhideWhenUsed/>
    <w:rsid w:val="00ED0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E8"/>
    <w:rPr>
      <w:rFonts w:ascii="Segoe UI" w:hAnsi="Segoe UI" w:cs="Segoe UI"/>
      <w:sz w:val="18"/>
      <w:szCs w:val="18"/>
    </w:rPr>
  </w:style>
  <w:style w:type="paragraph" w:styleId="ListParagraph">
    <w:name w:val="List Paragraph"/>
    <w:basedOn w:val="Normal"/>
    <w:uiPriority w:val="34"/>
    <w:qFormat/>
    <w:rsid w:val="007333DE"/>
    <w:pPr>
      <w:ind w:left="720"/>
      <w:contextualSpacing/>
    </w:pPr>
  </w:style>
  <w:style w:type="character" w:styleId="Hyperlink">
    <w:name w:val="Hyperlink"/>
    <w:basedOn w:val="DefaultParagraphFont"/>
    <w:uiPriority w:val="99"/>
    <w:unhideWhenUsed/>
    <w:rsid w:val="00690EA4"/>
    <w:rPr>
      <w:color w:val="0563C1" w:themeColor="hyperlink"/>
      <w:u w:val="single"/>
    </w:rPr>
  </w:style>
  <w:style w:type="character" w:customStyle="1" w:styleId="apple-converted-space">
    <w:name w:val="apple-converted-space"/>
    <w:basedOn w:val="DefaultParagraphFont"/>
    <w:rsid w:val="00BB1610"/>
  </w:style>
  <w:style w:type="character" w:customStyle="1" w:styleId="object">
    <w:name w:val="object"/>
    <w:basedOn w:val="DefaultParagraphFont"/>
    <w:rsid w:val="00BB1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4152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014">
          <w:marLeft w:val="0"/>
          <w:marRight w:val="0"/>
          <w:marTop w:val="0"/>
          <w:marBottom w:val="0"/>
          <w:divBdr>
            <w:top w:val="none" w:sz="0" w:space="0" w:color="auto"/>
            <w:left w:val="none" w:sz="0" w:space="0" w:color="auto"/>
            <w:bottom w:val="none" w:sz="0" w:space="0" w:color="auto"/>
            <w:right w:val="none" w:sz="0" w:space="0" w:color="auto"/>
          </w:divBdr>
        </w:div>
        <w:div w:id="1992052856">
          <w:marLeft w:val="0"/>
          <w:marRight w:val="0"/>
          <w:marTop w:val="0"/>
          <w:marBottom w:val="0"/>
          <w:divBdr>
            <w:top w:val="none" w:sz="0" w:space="0" w:color="auto"/>
            <w:left w:val="none" w:sz="0" w:space="0" w:color="auto"/>
            <w:bottom w:val="none" w:sz="0" w:space="0" w:color="auto"/>
            <w:right w:val="none" w:sz="0" w:space="0" w:color="auto"/>
          </w:divBdr>
        </w:div>
        <w:div w:id="715275688">
          <w:marLeft w:val="0"/>
          <w:marRight w:val="0"/>
          <w:marTop w:val="0"/>
          <w:marBottom w:val="0"/>
          <w:divBdr>
            <w:top w:val="none" w:sz="0" w:space="0" w:color="auto"/>
            <w:left w:val="none" w:sz="0" w:space="0" w:color="auto"/>
            <w:bottom w:val="none" w:sz="0" w:space="0" w:color="auto"/>
            <w:right w:val="none" w:sz="0" w:space="0" w:color="auto"/>
          </w:divBdr>
        </w:div>
        <w:div w:id="2034185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Murphy</dc:creator>
  <cp:keywords/>
  <dc:description/>
  <cp:lastModifiedBy>Steve Maxwell</cp:lastModifiedBy>
  <cp:revision>2</cp:revision>
  <dcterms:created xsi:type="dcterms:W3CDTF">2018-09-21T15:39:00Z</dcterms:created>
  <dcterms:modified xsi:type="dcterms:W3CDTF">2018-09-21T15:39:00Z</dcterms:modified>
</cp:coreProperties>
</file>